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B1" w:rsidRDefault="00E60CCD" w:rsidP="00E60CCD">
      <w:pPr>
        <w:pStyle w:val="GvdeMetni"/>
        <w:spacing w:before="74" w:after="42" w:line="340" w:lineRule="auto"/>
        <w:ind w:left="1804" w:right="1798"/>
      </w:pPr>
      <w:proofErr w:type="spellStart"/>
      <w:r>
        <w:rPr>
          <w:spacing w:val="-4"/>
        </w:rPr>
        <w:t>İto</w:t>
      </w:r>
      <w:proofErr w:type="spellEnd"/>
      <w:r>
        <w:rPr>
          <w:spacing w:val="-4"/>
        </w:rPr>
        <w:t xml:space="preserve"> vakfı Süleyman </w:t>
      </w:r>
      <w:proofErr w:type="spellStart"/>
      <w:proofErr w:type="gramStart"/>
      <w:r>
        <w:rPr>
          <w:spacing w:val="-4"/>
        </w:rPr>
        <w:t>Taştekin</w:t>
      </w:r>
      <w:proofErr w:type="spellEnd"/>
      <w:r>
        <w:rPr>
          <w:spacing w:val="-4"/>
        </w:rPr>
        <w:t xml:space="preserve"> </w:t>
      </w:r>
      <w:r w:rsidR="00861751">
        <w:rPr>
          <w:spacing w:val="-4"/>
        </w:rPr>
        <w:t xml:space="preserve"> Mesleki</w:t>
      </w:r>
      <w:proofErr w:type="gramEnd"/>
      <w:r w:rsidR="00861751">
        <w:rPr>
          <w:spacing w:val="-4"/>
        </w:rPr>
        <w:t xml:space="preserve"> ve Teknik Anadolu Lisesi </w:t>
      </w:r>
      <w:r w:rsidR="0054671D">
        <w:rPr>
          <w:spacing w:val="-4"/>
        </w:rPr>
        <w:t xml:space="preserve">Türkiye </w:t>
      </w:r>
      <w:r>
        <w:rPr>
          <w:spacing w:val="-4"/>
        </w:rPr>
        <w:t>Yüzyılı Maarif Modeli İngilizce</w:t>
      </w:r>
      <w:r w:rsidR="0054671D">
        <w:rPr>
          <w:spacing w:val="-4"/>
        </w:rPr>
        <w:t xml:space="preserve"> </w:t>
      </w:r>
      <w:r>
        <w:rPr>
          <w:spacing w:val="-4"/>
        </w:rPr>
        <w:t xml:space="preserve"> Dersi </w:t>
      </w:r>
      <w:r w:rsidR="0054671D">
        <w:rPr>
          <w:spacing w:val="-4"/>
        </w:rPr>
        <w:t xml:space="preserve"> </w:t>
      </w:r>
      <w:r>
        <w:rPr>
          <w:spacing w:val="-4"/>
        </w:rPr>
        <w:t>Öğretim</w:t>
      </w:r>
      <w:r w:rsidR="0054671D">
        <w:rPr>
          <w:spacing w:val="-4"/>
        </w:rPr>
        <w:t xml:space="preserve"> </w:t>
      </w:r>
      <w:r>
        <w:rPr>
          <w:spacing w:val="-4"/>
        </w:rPr>
        <w:t xml:space="preserve"> Programı  </w:t>
      </w:r>
      <w:r w:rsidR="0054671D">
        <w:t xml:space="preserve">Aralık </w:t>
      </w:r>
      <w:r>
        <w:t xml:space="preserve"> Aylık  Değerlendirme  Raporu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717"/>
        <w:gridCol w:w="972"/>
        <w:gridCol w:w="237"/>
        <w:gridCol w:w="1166"/>
        <w:gridCol w:w="850"/>
        <w:gridCol w:w="1699"/>
        <w:gridCol w:w="583"/>
        <w:gridCol w:w="411"/>
        <w:gridCol w:w="1418"/>
      </w:tblGrid>
      <w:tr w:rsidR="000F45B1">
        <w:trPr>
          <w:trHeight w:val="731"/>
        </w:trPr>
        <w:tc>
          <w:tcPr>
            <w:tcW w:w="998" w:type="dxa"/>
            <w:tcBorders>
              <w:bottom w:val="single" w:sz="8" w:space="0" w:color="000000"/>
            </w:tcBorders>
            <w:shd w:val="clear" w:color="auto" w:fill="FFE499"/>
          </w:tcPr>
          <w:p w:rsidR="000F45B1" w:rsidRDefault="00861751">
            <w:pPr>
              <w:pStyle w:val="TableParagraph"/>
              <w:spacing w:before="1" w:line="290" w:lineRule="auto"/>
              <w:ind w:left="100" w:right="27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 xml:space="preserve">Sınıf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Düzeyi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:rsidR="000F45B1" w:rsidRDefault="00861751">
            <w:pPr>
              <w:pStyle w:val="TableParagraph"/>
              <w:spacing w:before="141"/>
              <w:ind w:left="10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9</w:t>
            </w:r>
          </w:p>
        </w:tc>
        <w:tc>
          <w:tcPr>
            <w:tcW w:w="1209" w:type="dxa"/>
            <w:gridSpan w:val="2"/>
            <w:tcBorders>
              <w:bottom w:val="single" w:sz="8" w:space="0" w:color="000000"/>
            </w:tcBorders>
            <w:shd w:val="clear" w:color="auto" w:fill="FFE499"/>
          </w:tcPr>
          <w:p w:rsidR="000F45B1" w:rsidRDefault="00861751">
            <w:pPr>
              <w:pStyle w:val="TableParagraph"/>
              <w:spacing w:before="141"/>
              <w:ind w:left="10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Şube(ler)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:rsidR="000F45B1" w:rsidRDefault="000F45B1">
            <w:pPr>
              <w:pStyle w:val="TableParagraph"/>
              <w:spacing w:before="141"/>
              <w:ind w:left="109"/>
              <w:rPr>
                <w:rFonts w:ascii="Trebuchet MS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FFE499"/>
          </w:tcPr>
          <w:p w:rsidR="000F45B1" w:rsidRDefault="00861751">
            <w:pPr>
              <w:pStyle w:val="TableParagraph"/>
              <w:spacing w:before="1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Ay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0F45B1" w:rsidRDefault="000A4A6A">
            <w:pPr>
              <w:pStyle w:val="TableParagraph"/>
              <w:spacing w:before="14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04"/>
                <w:sz w:val="20"/>
              </w:rPr>
              <w:t>ARALIK</w:t>
            </w:r>
          </w:p>
        </w:tc>
        <w:tc>
          <w:tcPr>
            <w:tcW w:w="994" w:type="dxa"/>
            <w:gridSpan w:val="2"/>
            <w:tcBorders>
              <w:bottom w:val="single" w:sz="8" w:space="0" w:color="000000"/>
            </w:tcBorders>
          </w:tcPr>
          <w:p w:rsidR="000F45B1" w:rsidRDefault="00861751">
            <w:pPr>
              <w:pStyle w:val="TableParagraph"/>
              <w:spacing w:before="119" w:line="251" w:lineRule="auto"/>
              <w:ind w:right="3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 xml:space="preserve">Rapor </w:t>
            </w:r>
            <w:r>
              <w:rPr>
                <w:rFonts w:ascii="Trebuchet MS"/>
                <w:b/>
                <w:spacing w:val="-4"/>
                <w:sz w:val="20"/>
              </w:rPr>
              <w:t>No: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0F45B1" w:rsidRDefault="000F45B1">
            <w:pPr>
              <w:pStyle w:val="TableParagraph"/>
              <w:spacing w:before="9"/>
              <w:ind w:left="0"/>
              <w:rPr>
                <w:rFonts w:ascii="Trebuchet MS"/>
                <w:b/>
                <w:sz w:val="20"/>
              </w:rPr>
            </w:pPr>
          </w:p>
          <w:p w:rsidR="000F45B1" w:rsidRDefault="000A4A6A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4</w:t>
            </w:r>
          </w:p>
        </w:tc>
      </w:tr>
      <w:tr w:rsidR="000F45B1">
        <w:trPr>
          <w:trHeight w:val="364"/>
        </w:trPr>
        <w:tc>
          <w:tcPr>
            <w:tcW w:w="2687" w:type="dxa"/>
            <w:gridSpan w:val="3"/>
            <w:tcBorders>
              <w:top w:val="single" w:sz="8" w:space="0" w:color="000000"/>
            </w:tcBorders>
            <w:shd w:val="clear" w:color="auto" w:fill="FFE499"/>
          </w:tcPr>
          <w:p w:rsidR="000F45B1" w:rsidRDefault="00861751">
            <w:pPr>
              <w:pStyle w:val="TableParagraph"/>
              <w:spacing w:before="6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Alanı</w:t>
            </w:r>
          </w:p>
        </w:tc>
        <w:tc>
          <w:tcPr>
            <w:tcW w:w="6364" w:type="dxa"/>
            <w:gridSpan w:val="7"/>
            <w:tcBorders>
              <w:top w:val="single" w:sz="8" w:space="0" w:color="000000"/>
            </w:tcBorders>
          </w:tcPr>
          <w:p w:rsidR="000F45B1" w:rsidRDefault="00861751" w:rsidP="009C38F7">
            <w:pPr>
              <w:pStyle w:val="TableParagraph"/>
              <w:spacing w:before="65"/>
              <w:ind w:left="8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THEME </w:t>
            </w:r>
            <w:r w:rsidR="009C38F7">
              <w:rPr>
                <w:b/>
                <w:sz w:val="20"/>
              </w:rPr>
              <w:t xml:space="preserve">3 </w:t>
            </w:r>
            <w:r>
              <w:rPr>
                <w:b/>
                <w:sz w:val="20"/>
              </w:rPr>
              <w:t>(</w:t>
            </w:r>
            <w:r w:rsidR="009C38F7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 L</w:t>
            </w:r>
            <w:r w:rsidR="009C38F7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IFE</w:t>
            </w:r>
            <w:r w:rsidR="009C38F7">
              <w:rPr>
                <w:b/>
                <w:sz w:val="20"/>
              </w:rPr>
              <w:t>: PHYSICAL APPERANCE AND PERSONALITY</w:t>
            </w:r>
            <w:r>
              <w:rPr>
                <w:b/>
                <w:spacing w:val="-10"/>
                <w:sz w:val="20"/>
              </w:rPr>
              <w:t>)</w:t>
            </w:r>
          </w:p>
        </w:tc>
      </w:tr>
      <w:tr w:rsidR="000F45B1">
        <w:trPr>
          <w:trHeight w:val="1141"/>
        </w:trPr>
        <w:tc>
          <w:tcPr>
            <w:tcW w:w="2687" w:type="dxa"/>
            <w:gridSpan w:val="3"/>
            <w:tcBorders>
              <w:bottom w:val="single" w:sz="8" w:space="0" w:color="000000"/>
            </w:tcBorders>
            <w:shd w:val="clear" w:color="auto" w:fill="FFE499"/>
          </w:tcPr>
          <w:p w:rsidR="000F45B1" w:rsidRDefault="000F45B1">
            <w:pPr>
              <w:pStyle w:val="TableParagraph"/>
              <w:spacing w:before="224"/>
              <w:ind w:left="0"/>
              <w:rPr>
                <w:rFonts w:ascii="Trebuchet MS"/>
                <w:b/>
                <w:sz w:val="20"/>
              </w:rPr>
            </w:pPr>
          </w:p>
          <w:p w:rsidR="000F45B1" w:rsidRDefault="0086175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Çıktısı</w:t>
            </w:r>
          </w:p>
        </w:tc>
        <w:tc>
          <w:tcPr>
            <w:tcW w:w="6364" w:type="dxa"/>
            <w:gridSpan w:val="7"/>
            <w:tcBorders>
              <w:bottom w:val="single" w:sz="8" w:space="0" w:color="000000"/>
            </w:tcBorders>
          </w:tcPr>
          <w:p w:rsidR="009C38F7" w:rsidRPr="00F9582C" w:rsidRDefault="009C38F7" w:rsidP="009C38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74"/>
              </w:tabs>
              <w:spacing w:line="256" w:lineRule="auto"/>
              <w:ind w:right="857"/>
              <w:rPr>
                <w:sz w:val="20"/>
                <w:szCs w:val="20"/>
              </w:rPr>
            </w:pPr>
            <w:proofErr w:type="spellStart"/>
            <w:r w:rsidRPr="00F9582C">
              <w:rPr>
                <w:sz w:val="20"/>
                <w:szCs w:val="20"/>
              </w:rPr>
              <w:t>Toidentifyphysicalandpersonalitytraits</w:t>
            </w:r>
            <w:proofErr w:type="spellEnd"/>
            <w:r w:rsidRPr="00F9582C">
              <w:rPr>
                <w:sz w:val="20"/>
                <w:szCs w:val="20"/>
              </w:rPr>
              <w:t xml:space="preserve"> in </w:t>
            </w:r>
            <w:proofErr w:type="spellStart"/>
            <w:r w:rsidRPr="00F9582C">
              <w:rPr>
                <w:sz w:val="20"/>
                <w:szCs w:val="20"/>
              </w:rPr>
              <w:t>English</w:t>
            </w:r>
            <w:proofErr w:type="spellEnd"/>
            <w:r w:rsidRPr="00F9582C">
              <w:rPr>
                <w:sz w:val="20"/>
                <w:szCs w:val="20"/>
              </w:rPr>
              <w:t xml:space="preserve"> </w:t>
            </w:r>
            <w:proofErr w:type="spellStart"/>
            <w:r w:rsidRPr="00F9582C">
              <w:rPr>
                <w:sz w:val="20"/>
                <w:szCs w:val="20"/>
              </w:rPr>
              <w:t>byusingtargetvocabularyandtargetgrammar</w:t>
            </w:r>
            <w:proofErr w:type="spellEnd"/>
            <w:r w:rsidRPr="00F9582C">
              <w:rPr>
                <w:sz w:val="20"/>
                <w:szCs w:val="20"/>
              </w:rPr>
              <w:t>.</w:t>
            </w:r>
          </w:p>
          <w:p w:rsidR="009C38F7" w:rsidRPr="00F9582C" w:rsidRDefault="009C38F7" w:rsidP="009C38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74"/>
              </w:tabs>
              <w:spacing w:line="256" w:lineRule="auto"/>
              <w:ind w:right="857"/>
              <w:rPr>
                <w:sz w:val="20"/>
                <w:szCs w:val="20"/>
              </w:rPr>
            </w:pPr>
            <w:proofErr w:type="spellStart"/>
            <w:r w:rsidRPr="00F9582C">
              <w:rPr>
                <w:sz w:val="20"/>
                <w:szCs w:val="20"/>
              </w:rPr>
              <w:t>To</w:t>
            </w:r>
            <w:proofErr w:type="spellEnd"/>
            <w:r w:rsidRPr="00F9582C">
              <w:rPr>
                <w:sz w:val="20"/>
                <w:szCs w:val="20"/>
              </w:rPr>
              <w:t xml:space="preserve"> talk </w:t>
            </w:r>
            <w:proofErr w:type="spellStart"/>
            <w:r w:rsidRPr="00F9582C">
              <w:rPr>
                <w:sz w:val="20"/>
                <w:szCs w:val="20"/>
              </w:rPr>
              <w:t>aboutphysicalandpersonalitytraits</w:t>
            </w:r>
            <w:proofErr w:type="spellEnd"/>
            <w:r w:rsidRPr="00F9582C">
              <w:rPr>
                <w:sz w:val="20"/>
                <w:szCs w:val="20"/>
              </w:rPr>
              <w:t xml:space="preserve"> in </w:t>
            </w:r>
            <w:proofErr w:type="spellStart"/>
            <w:r w:rsidRPr="00F9582C">
              <w:rPr>
                <w:sz w:val="20"/>
                <w:szCs w:val="20"/>
              </w:rPr>
              <w:t>English</w:t>
            </w:r>
            <w:proofErr w:type="spellEnd"/>
            <w:r w:rsidRPr="00F9582C">
              <w:rPr>
                <w:sz w:val="20"/>
                <w:szCs w:val="20"/>
              </w:rPr>
              <w:t xml:space="preserve"> </w:t>
            </w:r>
            <w:proofErr w:type="spellStart"/>
            <w:r w:rsidRPr="00F9582C">
              <w:rPr>
                <w:sz w:val="20"/>
                <w:szCs w:val="20"/>
              </w:rPr>
              <w:t>byusingtargetvocabularyandtargetgrammar</w:t>
            </w:r>
            <w:proofErr w:type="spellEnd"/>
            <w:r w:rsidRPr="00F9582C">
              <w:rPr>
                <w:sz w:val="20"/>
                <w:szCs w:val="20"/>
              </w:rPr>
              <w:t>.</w:t>
            </w:r>
          </w:p>
          <w:p w:rsidR="009C38F7" w:rsidRPr="00F9582C" w:rsidRDefault="009C38F7" w:rsidP="009C38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74"/>
              </w:tabs>
              <w:spacing w:line="256" w:lineRule="auto"/>
              <w:ind w:right="857"/>
              <w:rPr>
                <w:sz w:val="20"/>
                <w:szCs w:val="20"/>
              </w:rPr>
            </w:pPr>
            <w:proofErr w:type="spellStart"/>
            <w:r w:rsidRPr="00F9582C">
              <w:rPr>
                <w:sz w:val="20"/>
                <w:szCs w:val="20"/>
              </w:rPr>
              <w:t>Todescribephysicalappearanceandpersonaltraits</w:t>
            </w:r>
            <w:proofErr w:type="spellEnd"/>
            <w:r w:rsidRPr="00F9582C">
              <w:rPr>
                <w:sz w:val="20"/>
                <w:szCs w:val="20"/>
              </w:rPr>
              <w:t xml:space="preserve"> in </w:t>
            </w:r>
            <w:proofErr w:type="spellStart"/>
            <w:r w:rsidRPr="00F9582C">
              <w:rPr>
                <w:sz w:val="20"/>
                <w:szCs w:val="20"/>
              </w:rPr>
              <w:t>English</w:t>
            </w:r>
            <w:proofErr w:type="spellEnd"/>
            <w:r w:rsidRPr="00F9582C">
              <w:rPr>
                <w:sz w:val="20"/>
                <w:szCs w:val="20"/>
              </w:rPr>
              <w:t xml:space="preserve"> </w:t>
            </w:r>
            <w:proofErr w:type="spellStart"/>
            <w:r w:rsidRPr="00F9582C">
              <w:rPr>
                <w:sz w:val="20"/>
                <w:szCs w:val="20"/>
              </w:rPr>
              <w:t>byusingtargetvocabularyandtargetgrammar</w:t>
            </w:r>
            <w:proofErr w:type="spellEnd"/>
            <w:r w:rsidRPr="00F9582C">
              <w:rPr>
                <w:sz w:val="20"/>
                <w:szCs w:val="20"/>
              </w:rPr>
              <w:t>.</w:t>
            </w:r>
          </w:p>
          <w:p w:rsidR="000F45B1" w:rsidRDefault="009C38F7" w:rsidP="009C38F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13" w:lineRule="exact"/>
              <w:rPr>
                <w:sz w:val="18"/>
              </w:rPr>
            </w:pPr>
            <w:proofErr w:type="spellStart"/>
            <w:r w:rsidRPr="00F9582C">
              <w:rPr>
                <w:sz w:val="20"/>
                <w:szCs w:val="20"/>
              </w:rPr>
              <w:t>Todescribephysicalappearanceandpersonaltraits</w:t>
            </w:r>
            <w:proofErr w:type="spellEnd"/>
            <w:r w:rsidRPr="00F9582C">
              <w:rPr>
                <w:sz w:val="20"/>
                <w:szCs w:val="20"/>
              </w:rPr>
              <w:t xml:space="preserve"> in </w:t>
            </w:r>
            <w:proofErr w:type="spellStart"/>
            <w:r w:rsidRPr="00F9582C">
              <w:rPr>
                <w:sz w:val="20"/>
                <w:szCs w:val="20"/>
              </w:rPr>
              <w:t>English</w:t>
            </w:r>
            <w:proofErr w:type="spellEnd"/>
            <w:r w:rsidRPr="00F9582C">
              <w:rPr>
                <w:sz w:val="20"/>
                <w:szCs w:val="20"/>
              </w:rPr>
              <w:t xml:space="preserve"> </w:t>
            </w:r>
            <w:proofErr w:type="spellStart"/>
            <w:r w:rsidRPr="00F9582C">
              <w:rPr>
                <w:sz w:val="20"/>
                <w:szCs w:val="20"/>
              </w:rPr>
              <w:t>byusingtargetvocabularyandtargetgrammar</w:t>
            </w:r>
            <w:proofErr w:type="spellEnd"/>
            <w:r w:rsidRPr="00F9582C">
              <w:rPr>
                <w:sz w:val="20"/>
                <w:szCs w:val="20"/>
              </w:rPr>
              <w:t>.</w:t>
            </w:r>
          </w:p>
        </w:tc>
      </w:tr>
      <w:tr w:rsidR="000F45B1">
        <w:trPr>
          <w:trHeight w:val="460"/>
        </w:trPr>
        <w:tc>
          <w:tcPr>
            <w:tcW w:w="7222" w:type="dxa"/>
            <w:gridSpan w:val="8"/>
            <w:tcBorders>
              <w:top w:val="single" w:sz="8" w:space="0" w:color="000000"/>
            </w:tcBorders>
            <w:shd w:val="clear" w:color="auto" w:fill="FFE499"/>
          </w:tcPr>
          <w:p w:rsidR="000F45B1" w:rsidRDefault="00861751">
            <w:pPr>
              <w:pStyle w:val="TableParagraph"/>
              <w:spacing w:before="115"/>
              <w:ind w:left="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Yapılan </w:t>
            </w: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1829" w:type="dxa"/>
            <w:gridSpan w:val="2"/>
            <w:tcBorders>
              <w:top w:val="single" w:sz="8" w:space="0" w:color="000000"/>
            </w:tcBorders>
          </w:tcPr>
          <w:p w:rsidR="000F45B1" w:rsidRDefault="00861751">
            <w:pPr>
              <w:pStyle w:val="TableParagraph"/>
              <w:spacing w:line="230" w:lineRule="exact"/>
              <w:ind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İlgili Öğrenme çıktısı no:</w:t>
            </w:r>
          </w:p>
        </w:tc>
      </w:tr>
      <w:tr w:rsidR="000F45B1">
        <w:trPr>
          <w:trHeight w:val="1272"/>
        </w:trPr>
        <w:tc>
          <w:tcPr>
            <w:tcW w:w="7222" w:type="dxa"/>
            <w:gridSpan w:val="8"/>
          </w:tcPr>
          <w:p w:rsidR="000F45B1" w:rsidRDefault="000F45B1">
            <w:pPr>
              <w:pStyle w:val="TableParagraph"/>
              <w:spacing w:before="59"/>
              <w:ind w:left="0"/>
              <w:rPr>
                <w:rFonts w:ascii="Trebuchet MS"/>
                <w:b/>
                <w:sz w:val="20"/>
              </w:rPr>
            </w:pPr>
          </w:p>
          <w:p w:rsidR="000F45B1" w:rsidRDefault="00861751" w:rsidP="00652BB9">
            <w:pPr>
              <w:pStyle w:val="TableParagraph"/>
              <w:ind w:left="210" w:right="204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Waymark</w:t>
            </w:r>
            <w:proofErr w:type="spellEnd"/>
            <w:r>
              <w:rPr>
                <w:sz w:val="20"/>
              </w:rPr>
              <w:t xml:space="preserve"> ders k</w:t>
            </w:r>
            <w:r w:rsidR="00652BB9">
              <w:rPr>
                <w:sz w:val="20"/>
              </w:rPr>
              <w:t xml:space="preserve">itabında öğrencilere verilen sıfat ve </w:t>
            </w:r>
            <w:proofErr w:type="spellStart"/>
            <w:r w:rsidR="00652BB9">
              <w:rPr>
                <w:sz w:val="20"/>
              </w:rPr>
              <w:t>vocabularypart</w:t>
            </w:r>
            <w:proofErr w:type="spellEnd"/>
            <w:r w:rsidR="00652BB9">
              <w:rPr>
                <w:sz w:val="20"/>
              </w:rPr>
              <w:t xml:space="preserve"> ile aile </w:t>
            </w:r>
            <w:proofErr w:type="gramStart"/>
            <w:r w:rsidR="00652BB9">
              <w:rPr>
                <w:sz w:val="20"/>
              </w:rPr>
              <w:t>fertleri , yakın</w:t>
            </w:r>
            <w:proofErr w:type="gramEnd"/>
            <w:r w:rsidR="00652BB9">
              <w:rPr>
                <w:sz w:val="20"/>
              </w:rPr>
              <w:t xml:space="preserve"> arkadaş ve ünlü kişileri tanıtma , günlük rutinlerini paylaşabilme gibi  yazma çalışmaları yapılmıştır.</w:t>
            </w:r>
          </w:p>
        </w:tc>
        <w:tc>
          <w:tcPr>
            <w:tcW w:w="1829" w:type="dxa"/>
            <w:gridSpan w:val="2"/>
          </w:tcPr>
          <w:p w:rsidR="000F45B1" w:rsidRDefault="000F45B1">
            <w:pPr>
              <w:pStyle w:val="TableParagraph"/>
              <w:spacing w:before="59"/>
              <w:ind w:left="0"/>
              <w:rPr>
                <w:rFonts w:ascii="Trebuchet MS"/>
                <w:b/>
                <w:sz w:val="20"/>
              </w:rPr>
            </w:pPr>
          </w:p>
          <w:p w:rsidR="0092257E" w:rsidRDefault="0092257E">
            <w:pPr>
              <w:pStyle w:val="TableParagraph"/>
              <w:rPr>
                <w:spacing w:val="-2"/>
                <w:sz w:val="20"/>
              </w:rPr>
            </w:pPr>
          </w:p>
          <w:p w:rsidR="000F45B1" w:rsidRDefault="0086175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</w:t>
            </w:r>
            <w:r w:rsidR="0092257E">
              <w:rPr>
                <w:spacing w:val="-2"/>
                <w:sz w:val="20"/>
              </w:rPr>
              <w:t>2.W1-7</w:t>
            </w:r>
          </w:p>
          <w:p w:rsidR="0092257E" w:rsidRDefault="0092257E" w:rsidP="0092257E">
            <w:pPr>
              <w:pStyle w:val="TableParagraph"/>
              <w:rPr>
                <w:sz w:val="20"/>
              </w:rPr>
            </w:pPr>
          </w:p>
        </w:tc>
      </w:tr>
      <w:tr w:rsidR="000F45B1">
        <w:trPr>
          <w:trHeight w:val="1610"/>
        </w:trPr>
        <w:tc>
          <w:tcPr>
            <w:tcW w:w="7222" w:type="dxa"/>
            <w:gridSpan w:val="8"/>
          </w:tcPr>
          <w:p w:rsidR="00FF2081" w:rsidRDefault="00861751" w:rsidP="00FF2081">
            <w:pPr>
              <w:pStyle w:val="TableParagraph"/>
              <w:ind w:left="119" w:right="115" w:hanging="6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="00D944AC">
              <w:rPr>
                <w:sz w:val="20"/>
              </w:rPr>
              <w:t>aymark kitabında yer alan dinleme parçaları (</w:t>
            </w:r>
            <w:proofErr w:type="spellStart"/>
            <w:r w:rsidR="00D944AC">
              <w:rPr>
                <w:sz w:val="20"/>
              </w:rPr>
              <w:t>Listening</w:t>
            </w:r>
            <w:r w:rsidR="00FF2081">
              <w:rPr>
                <w:sz w:val="20"/>
              </w:rPr>
              <w:t>text</w:t>
            </w:r>
            <w:proofErr w:type="spellEnd"/>
            <w:r>
              <w:rPr>
                <w:sz w:val="20"/>
              </w:rPr>
              <w:t xml:space="preserve">) kullanılarak </w:t>
            </w:r>
            <w:r w:rsidR="00FF2081">
              <w:rPr>
                <w:sz w:val="20"/>
              </w:rPr>
              <w:t>“</w:t>
            </w:r>
            <w:proofErr w:type="spellStart"/>
            <w:r w:rsidR="00FF2081">
              <w:rPr>
                <w:sz w:val="20"/>
              </w:rPr>
              <w:t>Play</w:t>
            </w:r>
            <w:proofErr w:type="spellEnd"/>
            <w:r w:rsidR="00FF2081">
              <w:rPr>
                <w:sz w:val="20"/>
              </w:rPr>
              <w:t xml:space="preserve"> </w:t>
            </w:r>
            <w:proofErr w:type="spellStart"/>
            <w:r w:rsidR="00FF2081">
              <w:rPr>
                <w:sz w:val="20"/>
              </w:rPr>
              <w:t>DigitalStory</w:t>
            </w:r>
            <w:proofErr w:type="spellEnd"/>
            <w:r w:rsidR="00FF2081">
              <w:rPr>
                <w:sz w:val="20"/>
              </w:rPr>
              <w:t xml:space="preserve"> 3”</w:t>
            </w:r>
            <w:r>
              <w:rPr>
                <w:sz w:val="20"/>
              </w:rPr>
              <w:t>içindeki hedef kelime</w:t>
            </w:r>
            <w:r w:rsidR="00FF2081">
              <w:rPr>
                <w:sz w:val="20"/>
              </w:rPr>
              <w:t xml:space="preserve">leri anlayıp anlayamadıkları fiziksel özellikleri tanımlayan kelimeleri hemen algılayıp doğru kullanabilmeleri </w:t>
            </w:r>
            <w:proofErr w:type="gramStart"/>
            <w:r w:rsidR="00FF2081">
              <w:rPr>
                <w:sz w:val="20"/>
              </w:rPr>
              <w:t>sağlanmıştır.Role</w:t>
            </w:r>
            <w:proofErr w:type="gramEnd"/>
            <w:r w:rsidR="00FF2081">
              <w:rPr>
                <w:sz w:val="20"/>
              </w:rPr>
              <w:t xml:space="preserve">- </w:t>
            </w:r>
            <w:proofErr w:type="spellStart"/>
            <w:r w:rsidR="00FF2081">
              <w:rPr>
                <w:sz w:val="20"/>
              </w:rPr>
              <w:t>play</w:t>
            </w:r>
            <w:proofErr w:type="spellEnd"/>
            <w:r w:rsidR="00FF2081">
              <w:rPr>
                <w:sz w:val="20"/>
              </w:rPr>
              <w:t xml:space="preserve"> tekniği kullanılarak </w:t>
            </w:r>
            <w:proofErr w:type="spellStart"/>
            <w:r w:rsidR="00FF2081">
              <w:rPr>
                <w:sz w:val="20"/>
              </w:rPr>
              <w:t>öğrencilein</w:t>
            </w:r>
            <w:r w:rsidR="00A67B2F">
              <w:rPr>
                <w:sz w:val="20"/>
              </w:rPr>
              <w:t>kişisel</w:t>
            </w:r>
            <w:proofErr w:type="spellEnd"/>
            <w:r w:rsidR="00A67B2F">
              <w:rPr>
                <w:sz w:val="20"/>
              </w:rPr>
              <w:t xml:space="preserve"> özellikler ve karakter özelliklerini taklit yoluyla </w:t>
            </w:r>
            <w:proofErr w:type="spellStart"/>
            <w:r w:rsidR="00A67B2F">
              <w:rPr>
                <w:sz w:val="20"/>
              </w:rPr>
              <w:t>arkaşlarına</w:t>
            </w:r>
            <w:proofErr w:type="spellEnd"/>
            <w:r w:rsidR="00A67B2F">
              <w:rPr>
                <w:sz w:val="20"/>
              </w:rPr>
              <w:t xml:space="preserve"> sunmaları sağlanmıştır.</w:t>
            </w:r>
            <w:proofErr w:type="spellStart"/>
            <w:r w:rsidR="00A67B2F">
              <w:rPr>
                <w:sz w:val="20"/>
              </w:rPr>
              <w:t>Replay</w:t>
            </w:r>
            <w:proofErr w:type="spellEnd"/>
            <w:r w:rsidR="00A67B2F">
              <w:rPr>
                <w:sz w:val="20"/>
              </w:rPr>
              <w:t xml:space="preserve">  tekniği ile hedef kelimelerin doğru telaffuz yöntemleri öğrencilerimize sunulmuştur</w:t>
            </w:r>
          </w:p>
          <w:p w:rsidR="00FF2081" w:rsidRDefault="00FF2081" w:rsidP="00FF2081">
            <w:pPr>
              <w:pStyle w:val="TableParagraph"/>
              <w:ind w:left="119" w:right="115" w:hanging="6"/>
              <w:jc w:val="center"/>
              <w:rPr>
                <w:sz w:val="20"/>
              </w:rPr>
            </w:pPr>
          </w:p>
          <w:p w:rsidR="000F45B1" w:rsidRDefault="000F45B1">
            <w:pPr>
              <w:pStyle w:val="TableParagraph"/>
              <w:spacing w:line="210" w:lineRule="exact"/>
              <w:ind w:left="726" w:right="721"/>
              <w:jc w:val="center"/>
              <w:rPr>
                <w:sz w:val="20"/>
              </w:rPr>
            </w:pPr>
          </w:p>
        </w:tc>
        <w:tc>
          <w:tcPr>
            <w:tcW w:w="1829" w:type="dxa"/>
            <w:gridSpan w:val="2"/>
          </w:tcPr>
          <w:p w:rsidR="0092257E" w:rsidRDefault="0092257E" w:rsidP="0092257E">
            <w:pPr>
              <w:pStyle w:val="TableParagraph"/>
              <w:rPr>
                <w:spacing w:val="-2"/>
                <w:sz w:val="20"/>
              </w:rPr>
            </w:pPr>
          </w:p>
          <w:p w:rsidR="0092257E" w:rsidRDefault="0092257E" w:rsidP="0092257E">
            <w:pPr>
              <w:pStyle w:val="TableParagraph"/>
              <w:rPr>
                <w:spacing w:val="-2"/>
                <w:sz w:val="20"/>
              </w:rPr>
            </w:pPr>
          </w:p>
          <w:p w:rsidR="0092257E" w:rsidRDefault="0092257E" w:rsidP="009225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ENG.9.3</w:t>
            </w:r>
            <w:proofErr w:type="gramStart"/>
            <w:r>
              <w:rPr>
                <w:spacing w:val="-2"/>
                <w:sz w:val="20"/>
              </w:rPr>
              <w:t>..</w:t>
            </w:r>
            <w:proofErr w:type="gramEnd"/>
            <w:r>
              <w:rPr>
                <w:spacing w:val="-2"/>
                <w:sz w:val="20"/>
              </w:rPr>
              <w:t>L1-4</w:t>
            </w:r>
          </w:p>
          <w:p w:rsidR="0092257E" w:rsidRDefault="0092257E" w:rsidP="0092257E">
            <w:pPr>
              <w:pStyle w:val="TableParagraph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ENG.9.3</w:t>
            </w:r>
            <w:proofErr w:type="gramStart"/>
            <w:r>
              <w:rPr>
                <w:spacing w:val="-2"/>
                <w:sz w:val="20"/>
              </w:rPr>
              <w:t>..</w:t>
            </w:r>
            <w:proofErr w:type="gramEnd"/>
            <w:r>
              <w:rPr>
                <w:spacing w:val="-2"/>
                <w:sz w:val="20"/>
              </w:rPr>
              <w:t>S1-</w:t>
            </w:r>
            <w:r>
              <w:rPr>
                <w:spacing w:val="-10"/>
                <w:sz w:val="20"/>
              </w:rPr>
              <w:t>6</w:t>
            </w:r>
          </w:p>
          <w:p w:rsidR="000F45B1" w:rsidRDefault="0092257E" w:rsidP="0092257E">
            <w:pPr>
              <w:pStyle w:val="TableParagraph"/>
              <w:spacing w:before="1"/>
              <w:ind w:right="452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ENG  9</w:t>
            </w:r>
            <w:proofErr w:type="gramEnd"/>
            <w:r>
              <w:rPr>
                <w:spacing w:val="-10"/>
                <w:sz w:val="20"/>
              </w:rPr>
              <w:t>.3</w:t>
            </w:r>
            <w:r>
              <w:rPr>
                <w:spacing w:val="-2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P1</w:t>
            </w:r>
          </w:p>
        </w:tc>
      </w:tr>
      <w:tr w:rsidR="000F45B1">
        <w:trPr>
          <w:trHeight w:val="1608"/>
        </w:trPr>
        <w:tc>
          <w:tcPr>
            <w:tcW w:w="7222" w:type="dxa"/>
            <w:gridSpan w:val="8"/>
          </w:tcPr>
          <w:p w:rsidR="000F45B1" w:rsidRDefault="00A67B2F" w:rsidP="00A67B2F">
            <w:pPr>
              <w:pStyle w:val="TableParagraph"/>
              <w:spacing w:before="228"/>
              <w:ind w:left="129" w:right="124" w:hanging="6"/>
              <w:rPr>
                <w:sz w:val="20"/>
              </w:rPr>
            </w:pPr>
            <w:proofErr w:type="spellStart"/>
            <w:r>
              <w:rPr>
                <w:sz w:val="20"/>
              </w:rPr>
              <w:t>Digitalstory</w:t>
            </w:r>
            <w:proofErr w:type="spellEnd"/>
            <w:r>
              <w:rPr>
                <w:sz w:val="20"/>
              </w:rPr>
              <w:t xml:space="preserve"> 3 kullanılarak ünite</w:t>
            </w:r>
            <w:r w:rsidR="008139D2">
              <w:rPr>
                <w:sz w:val="20"/>
              </w:rPr>
              <w:t>ye ait kelimelerin pekiştirilmesi sağlanmıştır.</w:t>
            </w:r>
            <w:r w:rsidR="00A42341">
              <w:rPr>
                <w:sz w:val="20"/>
              </w:rPr>
              <w:t xml:space="preserve"> Konuşma esnasında daha verimli olmak için kelimelerin eş anlamlı ( </w:t>
            </w:r>
            <w:proofErr w:type="spellStart"/>
            <w:r w:rsidR="00A42341">
              <w:rPr>
                <w:sz w:val="20"/>
              </w:rPr>
              <w:t>Synonyms</w:t>
            </w:r>
            <w:proofErr w:type="spellEnd"/>
            <w:r w:rsidR="00A42341">
              <w:rPr>
                <w:sz w:val="20"/>
              </w:rPr>
              <w:t xml:space="preserve">) ve zıt anlamlı ( </w:t>
            </w:r>
            <w:proofErr w:type="spellStart"/>
            <w:r w:rsidR="00A42341">
              <w:rPr>
                <w:sz w:val="20"/>
              </w:rPr>
              <w:t>Antonyms</w:t>
            </w:r>
            <w:proofErr w:type="spellEnd"/>
            <w:r w:rsidR="00A42341">
              <w:rPr>
                <w:sz w:val="20"/>
              </w:rPr>
              <w:t xml:space="preserve">) halleri öğrencilerle </w:t>
            </w:r>
            <w:proofErr w:type="gramStart"/>
            <w:r w:rsidR="00A42341">
              <w:rPr>
                <w:sz w:val="20"/>
              </w:rPr>
              <w:t>paylaşılmıştır.Öğrencilerden</w:t>
            </w:r>
            <w:proofErr w:type="gramEnd"/>
            <w:r w:rsidR="00A42341">
              <w:rPr>
                <w:sz w:val="20"/>
              </w:rPr>
              <w:t xml:space="preserve"> iki seçtikleri hayvanın karşılaştırmalı özelliklerinin yazılması etkinliği uygulanmıştır. </w:t>
            </w:r>
            <w:proofErr w:type="spellStart"/>
            <w:r w:rsidR="00A42341">
              <w:rPr>
                <w:sz w:val="20"/>
              </w:rPr>
              <w:t>Too</w:t>
            </w:r>
            <w:proofErr w:type="spellEnd"/>
            <w:r w:rsidR="00A42341">
              <w:rPr>
                <w:sz w:val="20"/>
              </w:rPr>
              <w:t xml:space="preserve"> ve </w:t>
            </w:r>
            <w:proofErr w:type="spellStart"/>
            <w:r w:rsidR="00A42341">
              <w:rPr>
                <w:sz w:val="20"/>
              </w:rPr>
              <w:t>enough</w:t>
            </w:r>
            <w:proofErr w:type="spellEnd"/>
            <w:r w:rsidR="00A42341">
              <w:rPr>
                <w:sz w:val="20"/>
              </w:rPr>
              <w:t xml:space="preserve"> sıfat kullanımları </w:t>
            </w:r>
            <w:r w:rsidR="00043D29">
              <w:rPr>
                <w:sz w:val="20"/>
              </w:rPr>
              <w:t>aktarılmıştır.</w:t>
            </w:r>
          </w:p>
        </w:tc>
        <w:tc>
          <w:tcPr>
            <w:tcW w:w="1829" w:type="dxa"/>
            <w:gridSpan w:val="2"/>
          </w:tcPr>
          <w:p w:rsidR="0092257E" w:rsidRDefault="0092257E" w:rsidP="0092257E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393DA0" w:rsidRDefault="0092257E" w:rsidP="0092257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ENG.9.3.</w:t>
            </w:r>
            <w:r w:rsidR="00393DA0">
              <w:rPr>
                <w:spacing w:val="-2"/>
                <w:sz w:val="20"/>
              </w:rPr>
              <w:t>V</w:t>
            </w:r>
            <w:r>
              <w:rPr>
                <w:spacing w:val="-2"/>
                <w:sz w:val="20"/>
              </w:rPr>
              <w:t>1</w:t>
            </w:r>
          </w:p>
          <w:p w:rsidR="0092257E" w:rsidRDefault="0092257E" w:rsidP="0092257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ENG.9.3.S</w:t>
            </w:r>
            <w:r>
              <w:rPr>
                <w:spacing w:val="-10"/>
                <w:sz w:val="20"/>
              </w:rPr>
              <w:t>4</w:t>
            </w:r>
          </w:p>
          <w:p w:rsidR="0092257E" w:rsidRDefault="0092257E" w:rsidP="0092257E">
            <w:pPr>
              <w:pStyle w:val="TableParagraph"/>
              <w:spacing w:before="1"/>
              <w:ind w:right="4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ENG.9.3.W1</w:t>
            </w:r>
          </w:p>
          <w:p w:rsidR="000F45B1" w:rsidRDefault="0092257E" w:rsidP="0092257E">
            <w:pPr>
              <w:pStyle w:val="TableParagraph"/>
              <w:ind w:right="554"/>
              <w:rPr>
                <w:sz w:val="20"/>
              </w:rPr>
            </w:pPr>
            <w:r>
              <w:rPr>
                <w:spacing w:val="-2"/>
                <w:sz w:val="20"/>
              </w:rPr>
              <w:t>ENG.9.3.G1</w:t>
            </w:r>
          </w:p>
        </w:tc>
      </w:tr>
      <w:tr w:rsidR="000F45B1">
        <w:trPr>
          <w:trHeight w:val="1151"/>
        </w:trPr>
        <w:tc>
          <w:tcPr>
            <w:tcW w:w="7222" w:type="dxa"/>
            <w:gridSpan w:val="8"/>
          </w:tcPr>
          <w:p w:rsidR="00043D29" w:rsidRDefault="00861751" w:rsidP="00043D29">
            <w:pPr>
              <w:pStyle w:val="TableParagraph"/>
              <w:ind w:left="366" w:right="365" w:firstLine="4"/>
              <w:rPr>
                <w:sz w:val="20"/>
              </w:rPr>
            </w:pPr>
            <w:r>
              <w:rPr>
                <w:sz w:val="20"/>
              </w:rPr>
              <w:t xml:space="preserve"> OGM </w:t>
            </w:r>
            <w:proofErr w:type="gramStart"/>
            <w:r>
              <w:rPr>
                <w:sz w:val="20"/>
              </w:rPr>
              <w:t xml:space="preserve">Materyal </w:t>
            </w:r>
            <w:r w:rsidR="00043D29">
              <w:rPr>
                <w:sz w:val="20"/>
              </w:rPr>
              <w:t xml:space="preserve"> ve</w:t>
            </w:r>
            <w:proofErr w:type="gramEnd"/>
            <w:r w:rsidR="00043D29">
              <w:rPr>
                <w:sz w:val="20"/>
              </w:rPr>
              <w:t xml:space="preserve"> YDS kapsamında benzer okuma ( Reading ) örnekleri öğrencilerle işlenmiştir. </w:t>
            </w:r>
          </w:p>
          <w:p w:rsidR="000F45B1" w:rsidRDefault="00861751" w:rsidP="00043D29">
            <w:pPr>
              <w:pStyle w:val="TableParagraph"/>
              <w:ind w:left="366" w:right="365" w:firstLine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</w:t>
            </w:r>
            <w:r w:rsidR="00043D29">
              <w:rPr>
                <w:b/>
                <w:sz w:val="20"/>
              </w:rPr>
              <w:t>ubric</w:t>
            </w:r>
            <w:proofErr w:type="spellEnd"/>
            <w:r w:rsidR="00043D29">
              <w:rPr>
                <w:b/>
                <w:sz w:val="20"/>
              </w:rPr>
              <w:t xml:space="preserve"> 12 </w:t>
            </w:r>
            <w:proofErr w:type="spellStart"/>
            <w:r w:rsidR="00043D29">
              <w:rPr>
                <w:b/>
                <w:sz w:val="20"/>
              </w:rPr>
              <w:t>Rating</w:t>
            </w:r>
            <w:proofErr w:type="spellEnd"/>
            <w:r w:rsidR="00043D29">
              <w:rPr>
                <w:b/>
                <w:sz w:val="20"/>
              </w:rPr>
              <w:t xml:space="preserve"> </w:t>
            </w:r>
            <w:proofErr w:type="spellStart"/>
            <w:r w:rsidR="00043D29">
              <w:rPr>
                <w:b/>
                <w:sz w:val="20"/>
              </w:rPr>
              <w:t>Scale</w:t>
            </w:r>
            <w:proofErr w:type="spellEnd"/>
            <w:r w:rsidR="00043D29">
              <w:rPr>
                <w:b/>
                <w:sz w:val="20"/>
              </w:rPr>
              <w:t xml:space="preserve"> 11</w:t>
            </w:r>
            <w:r>
              <w:rPr>
                <w:b/>
                <w:spacing w:val="-2"/>
                <w:sz w:val="20"/>
              </w:rPr>
              <w:t>uygulandı.</w:t>
            </w:r>
          </w:p>
        </w:tc>
        <w:tc>
          <w:tcPr>
            <w:tcW w:w="1829" w:type="dxa"/>
            <w:gridSpan w:val="2"/>
          </w:tcPr>
          <w:p w:rsidR="0092257E" w:rsidRDefault="0092257E" w:rsidP="0092257E">
            <w:pPr>
              <w:pStyle w:val="TableParagraph"/>
              <w:ind w:right="554"/>
              <w:rPr>
                <w:spacing w:val="-2"/>
                <w:sz w:val="20"/>
              </w:rPr>
            </w:pPr>
          </w:p>
          <w:p w:rsidR="0092257E" w:rsidRDefault="0092257E" w:rsidP="0092257E">
            <w:pPr>
              <w:pStyle w:val="TableParagraph"/>
              <w:ind w:right="554"/>
              <w:rPr>
                <w:spacing w:val="-2"/>
                <w:sz w:val="20"/>
              </w:rPr>
            </w:pPr>
          </w:p>
          <w:p w:rsidR="0092257E" w:rsidRDefault="0092257E" w:rsidP="0092257E">
            <w:pPr>
              <w:pStyle w:val="TableParagraph"/>
              <w:ind w:right="5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ENG.9.3.R1-4 </w:t>
            </w:r>
          </w:p>
          <w:p w:rsidR="000F45B1" w:rsidRDefault="000F45B1" w:rsidP="0092257E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0F45B1">
        <w:trPr>
          <w:trHeight w:val="1149"/>
        </w:trPr>
        <w:tc>
          <w:tcPr>
            <w:tcW w:w="9051" w:type="dxa"/>
            <w:gridSpan w:val="10"/>
          </w:tcPr>
          <w:p w:rsidR="000F45B1" w:rsidRDefault="00861751">
            <w:pPr>
              <w:pStyle w:val="TableParagraph"/>
              <w:spacing w:before="230"/>
              <w:ind w:left="194" w:right="18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Değerler eğitimi kapsamında </w:t>
            </w:r>
            <w:proofErr w:type="spellStart"/>
            <w:r w:rsidR="00690AA6">
              <w:rPr>
                <w:b/>
                <w:sz w:val="20"/>
              </w:rPr>
              <w:t>Honesty</w:t>
            </w:r>
            <w:proofErr w:type="spellEnd"/>
            <w:r w:rsidR="00690AA6">
              <w:rPr>
                <w:b/>
                <w:sz w:val="20"/>
              </w:rPr>
              <w:t xml:space="preserve">  (Dürüstlük  ) ve </w:t>
            </w:r>
            <w:proofErr w:type="spellStart"/>
            <w:r w:rsidR="00690AA6">
              <w:rPr>
                <w:b/>
                <w:sz w:val="20"/>
              </w:rPr>
              <w:t>Integrity</w:t>
            </w:r>
            <w:proofErr w:type="spellEnd"/>
            <w:r w:rsidR="00690AA6">
              <w:rPr>
                <w:b/>
                <w:sz w:val="20"/>
              </w:rPr>
              <w:t>( Doğruluk</w:t>
            </w:r>
            <w:r>
              <w:rPr>
                <w:b/>
                <w:sz w:val="20"/>
              </w:rPr>
              <w:t xml:space="preserve"> )</w:t>
            </w:r>
            <w:r w:rsidR="00690AA6">
              <w:rPr>
                <w:sz w:val="20"/>
              </w:rPr>
              <w:t xml:space="preserve"> değerleri derslere </w:t>
            </w:r>
            <w:proofErr w:type="gramStart"/>
            <w:r w:rsidR="00690AA6">
              <w:rPr>
                <w:sz w:val="20"/>
              </w:rPr>
              <w:t>entegre</w:t>
            </w:r>
            <w:proofErr w:type="gramEnd"/>
            <w:r w:rsidR="00690AA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edilerek işlenmiştir. </w:t>
            </w:r>
            <w:r w:rsidR="00690AA6">
              <w:rPr>
                <w:sz w:val="20"/>
              </w:rPr>
              <w:t xml:space="preserve">3 Aralık </w:t>
            </w:r>
            <w:r w:rsidR="00690AA6" w:rsidRPr="00A3284F">
              <w:rPr>
                <w:b/>
                <w:sz w:val="20"/>
              </w:rPr>
              <w:t xml:space="preserve">Dünya </w:t>
            </w:r>
            <w:proofErr w:type="gramStart"/>
            <w:r w:rsidR="00690AA6" w:rsidRPr="00A3284F">
              <w:rPr>
                <w:b/>
                <w:sz w:val="20"/>
              </w:rPr>
              <w:t>Engelliler  Günü</w:t>
            </w:r>
            <w:proofErr w:type="gramEnd"/>
            <w:r w:rsidR="00A3284F">
              <w:rPr>
                <w:sz w:val="20"/>
              </w:rPr>
              <w:t xml:space="preserve"> (</w:t>
            </w:r>
            <w:proofErr w:type="spellStart"/>
            <w:r w:rsidR="00A3284F">
              <w:rPr>
                <w:sz w:val="20"/>
              </w:rPr>
              <w:t>DisabledDay</w:t>
            </w:r>
            <w:proofErr w:type="spellEnd"/>
            <w:r w:rsidR="00A3284F">
              <w:rPr>
                <w:sz w:val="20"/>
              </w:rPr>
              <w:t xml:space="preserve"> ) hatırlanmıştır.</w:t>
            </w:r>
            <w:r w:rsidR="00690AA6">
              <w:rPr>
                <w:sz w:val="20"/>
              </w:rPr>
              <w:t xml:space="preserve">12 -18 Aralık </w:t>
            </w:r>
            <w:r w:rsidR="00690AA6" w:rsidRPr="00A3284F">
              <w:rPr>
                <w:b/>
                <w:sz w:val="20"/>
              </w:rPr>
              <w:t xml:space="preserve">YerliMalı </w:t>
            </w:r>
            <w:r w:rsidR="00690AA6">
              <w:rPr>
                <w:sz w:val="20"/>
              </w:rPr>
              <w:t>haftası sınıflarda kendi düzenledikleri hazırlıklarla kutlanmıştır.</w:t>
            </w:r>
          </w:p>
        </w:tc>
      </w:tr>
    </w:tbl>
    <w:p w:rsidR="0076125E" w:rsidRDefault="0076125E">
      <w:pPr>
        <w:tabs>
          <w:tab w:val="left" w:pos="2023"/>
          <w:tab w:val="left" w:pos="5028"/>
          <w:tab w:val="left" w:pos="6603"/>
          <w:tab w:val="left" w:pos="9261"/>
        </w:tabs>
        <w:rPr>
          <w:b/>
          <w:spacing w:val="-4"/>
          <w:sz w:val="24"/>
          <w:szCs w:val="24"/>
        </w:rPr>
      </w:pPr>
    </w:p>
    <w:p w:rsidR="000F45B1" w:rsidRDefault="000F45B1">
      <w:pPr>
        <w:spacing w:before="174" w:line="352" w:lineRule="auto"/>
        <w:ind w:right="410"/>
        <w:rPr>
          <w:b/>
          <w:sz w:val="24"/>
          <w:szCs w:val="24"/>
        </w:rPr>
      </w:pPr>
    </w:p>
    <w:sectPr w:rsidR="000F45B1" w:rsidSect="0054599E">
      <w:type w:val="continuous"/>
      <w:pgSz w:w="12240" w:h="15840"/>
      <w:pgMar w:top="600" w:right="720" w:bottom="28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212A"/>
    <w:multiLevelType w:val="hybridMultilevel"/>
    <w:tmpl w:val="321CDD2A"/>
    <w:lvl w:ilvl="0" w:tplc="4660580E">
      <w:start w:val="1"/>
      <w:numFmt w:val="bullet"/>
      <w:lvlText w:val=""/>
      <w:lvlJc w:val="left"/>
      <w:pPr>
        <w:ind w:left="829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AC4024E">
      <w:start w:val="1"/>
      <w:numFmt w:val="bullet"/>
      <w:lvlText w:val="•"/>
      <w:lvlJc w:val="left"/>
      <w:pPr>
        <w:ind w:left="1373" w:hanging="406"/>
      </w:pPr>
      <w:rPr>
        <w:rFonts w:hint="default"/>
        <w:lang w:val="tr-TR" w:eastAsia="en-US" w:bidi="ar-SA"/>
      </w:rPr>
    </w:lvl>
    <w:lvl w:ilvl="2" w:tplc="A2320192">
      <w:start w:val="1"/>
      <w:numFmt w:val="bullet"/>
      <w:lvlText w:val="•"/>
      <w:lvlJc w:val="left"/>
      <w:pPr>
        <w:ind w:left="1926" w:hanging="406"/>
      </w:pPr>
      <w:rPr>
        <w:rFonts w:hint="default"/>
        <w:lang w:val="tr-TR" w:eastAsia="en-US" w:bidi="ar-SA"/>
      </w:rPr>
    </w:lvl>
    <w:lvl w:ilvl="3" w:tplc="8AC64BA6">
      <w:start w:val="1"/>
      <w:numFmt w:val="bullet"/>
      <w:lvlText w:val="•"/>
      <w:lvlJc w:val="left"/>
      <w:pPr>
        <w:ind w:left="2480" w:hanging="406"/>
      </w:pPr>
      <w:rPr>
        <w:rFonts w:hint="default"/>
        <w:lang w:val="tr-TR" w:eastAsia="en-US" w:bidi="ar-SA"/>
      </w:rPr>
    </w:lvl>
    <w:lvl w:ilvl="4" w:tplc="A5706568">
      <w:start w:val="1"/>
      <w:numFmt w:val="bullet"/>
      <w:lvlText w:val="•"/>
      <w:lvlJc w:val="left"/>
      <w:pPr>
        <w:ind w:left="3033" w:hanging="406"/>
      </w:pPr>
      <w:rPr>
        <w:rFonts w:hint="default"/>
        <w:lang w:val="tr-TR" w:eastAsia="en-US" w:bidi="ar-SA"/>
      </w:rPr>
    </w:lvl>
    <w:lvl w:ilvl="5" w:tplc="B61AAA04">
      <w:start w:val="1"/>
      <w:numFmt w:val="bullet"/>
      <w:lvlText w:val="•"/>
      <w:lvlJc w:val="left"/>
      <w:pPr>
        <w:ind w:left="3587" w:hanging="406"/>
      </w:pPr>
      <w:rPr>
        <w:rFonts w:hint="default"/>
        <w:lang w:val="tr-TR" w:eastAsia="en-US" w:bidi="ar-SA"/>
      </w:rPr>
    </w:lvl>
    <w:lvl w:ilvl="6" w:tplc="060415AC">
      <w:start w:val="1"/>
      <w:numFmt w:val="bullet"/>
      <w:lvlText w:val="•"/>
      <w:lvlJc w:val="left"/>
      <w:pPr>
        <w:ind w:left="4140" w:hanging="406"/>
      </w:pPr>
      <w:rPr>
        <w:rFonts w:hint="default"/>
        <w:lang w:val="tr-TR" w:eastAsia="en-US" w:bidi="ar-SA"/>
      </w:rPr>
    </w:lvl>
    <w:lvl w:ilvl="7" w:tplc="ECD65E8E">
      <w:start w:val="1"/>
      <w:numFmt w:val="bullet"/>
      <w:lvlText w:val="•"/>
      <w:lvlJc w:val="left"/>
      <w:pPr>
        <w:ind w:left="4693" w:hanging="406"/>
      </w:pPr>
      <w:rPr>
        <w:rFonts w:hint="default"/>
        <w:lang w:val="tr-TR" w:eastAsia="en-US" w:bidi="ar-SA"/>
      </w:rPr>
    </w:lvl>
    <w:lvl w:ilvl="8" w:tplc="06B22D28">
      <w:start w:val="1"/>
      <w:numFmt w:val="bullet"/>
      <w:lvlText w:val="•"/>
      <w:lvlJc w:val="left"/>
      <w:pPr>
        <w:ind w:left="5247" w:hanging="4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F45B1"/>
    <w:rsid w:val="00043D29"/>
    <w:rsid w:val="000A4A6A"/>
    <w:rsid w:val="000B5A60"/>
    <w:rsid w:val="000F45B1"/>
    <w:rsid w:val="00231DED"/>
    <w:rsid w:val="00393DA0"/>
    <w:rsid w:val="0054599E"/>
    <w:rsid w:val="0054671D"/>
    <w:rsid w:val="005E1BF7"/>
    <w:rsid w:val="00652BB9"/>
    <w:rsid w:val="00690AA6"/>
    <w:rsid w:val="0076125E"/>
    <w:rsid w:val="007C0256"/>
    <w:rsid w:val="008139D2"/>
    <w:rsid w:val="00861751"/>
    <w:rsid w:val="00881DD9"/>
    <w:rsid w:val="0092257E"/>
    <w:rsid w:val="009B4F63"/>
    <w:rsid w:val="009C38F7"/>
    <w:rsid w:val="009D1639"/>
    <w:rsid w:val="009D2CE3"/>
    <w:rsid w:val="00A3284F"/>
    <w:rsid w:val="00A42341"/>
    <w:rsid w:val="00A67B2F"/>
    <w:rsid w:val="00D944AC"/>
    <w:rsid w:val="00E60CCD"/>
    <w:rsid w:val="00F9582C"/>
    <w:rsid w:val="00FF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99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45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4599E"/>
    <w:rPr>
      <w:rFonts w:ascii="Trebuchet MS" w:eastAsia="Trebuchet MS" w:hAnsi="Trebuchet MS" w:cs="Trebuchet MS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4599E"/>
  </w:style>
  <w:style w:type="paragraph" w:customStyle="1" w:styleId="TableParagraph">
    <w:name w:val="Table Paragraph"/>
    <w:basedOn w:val="Normal"/>
    <w:uiPriority w:val="1"/>
    <w:qFormat/>
    <w:rsid w:val="0054599E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İpek YURTOĞLU</dc:creator>
  <cp:lastModifiedBy>User</cp:lastModifiedBy>
  <cp:revision>6</cp:revision>
  <cp:lastPrinted>2025-12-11T08:08:00Z</cp:lastPrinted>
  <dcterms:created xsi:type="dcterms:W3CDTF">2026-01-08T04:31:00Z</dcterms:created>
  <dcterms:modified xsi:type="dcterms:W3CDTF">2026-02-02T17:15:00Z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  <property fmtid="{D5CDD505-2E9C-101B-9397-08002B2CF9AE}" pid="6" name="ICV">
    <vt:lpwstr>21f981b2d57c449ba2c75585cdf84310</vt:lpwstr>
  </property>
</Properties>
</file>